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E82E" w14:textId="1D3E5F9E" w:rsidR="00000000" w:rsidRPr="00331884" w:rsidRDefault="00331884" w:rsidP="00331884">
      <w:pPr>
        <w:jc w:val="center"/>
        <w:rPr>
          <w:sz w:val="32"/>
          <w:szCs w:val="32"/>
        </w:rPr>
      </w:pPr>
      <w:r w:rsidRPr="00331884">
        <w:rPr>
          <w:sz w:val="32"/>
          <w:szCs w:val="32"/>
        </w:rPr>
        <w:t>EU ETS National Administrators Contact Points</w:t>
      </w:r>
    </w:p>
    <w:p w14:paraId="3B17082D" w14:textId="77777777" w:rsidR="00331884" w:rsidRDefault="00331884"/>
    <w:tbl>
      <w:tblPr>
        <w:tblW w:w="1076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4156"/>
        <w:gridCol w:w="2410"/>
        <w:gridCol w:w="3538"/>
      </w:tblGrid>
      <w:tr w:rsidR="00331884" w:rsidRPr="00331884" w14:paraId="352216DD" w14:textId="77777777" w:rsidTr="00CB3544">
        <w:trPr>
          <w:tblHeader/>
        </w:trPr>
        <w:tc>
          <w:tcPr>
            <w:tcW w:w="664" w:type="dxa"/>
            <w:shd w:val="clear" w:color="auto" w:fill="F2F5F9"/>
            <w:vAlign w:val="bottom"/>
            <w:hideMark/>
          </w:tcPr>
          <w:p w14:paraId="685DAF68" w14:textId="77777777" w:rsidR="00331884" w:rsidRPr="00331884" w:rsidRDefault="00331884" w:rsidP="00C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  <w:t>Flag   </w:t>
            </w:r>
          </w:p>
        </w:tc>
        <w:tc>
          <w:tcPr>
            <w:tcW w:w="4156" w:type="dxa"/>
            <w:shd w:val="clear" w:color="auto" w:fill="F2F5F9"/>
            <w:vAlign w:val="bottom"/>
            <w:hideMark/>
          </w:tcPr>
          <w:p w14:paraId="6D1F04F1" w14:textId="77777777" w:rsidR="00331884" w:rsidRPr="00331884" w:rsidRDefault="00331884" w:rsidP="00C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  <w:t>Email</w:t>
            </w:r>
          </w:p>
        </w:tc>
        <w:tc>
          <w:tcPr>
            <w:tcW w:w="2410" w:type="dxa"/>
            <w:shd w:val="clear" w:color="auto" w:fill="F2F5F9"/>
            <w:vAlign w:val="bottom"/>
            <w:hideMark/>
          </w:tcPr>
          <w:p w14:paraId="5A0D7B6C" w14:textId="77777777" w:rsidR="00331884" w:rsidRPr="00331884" w:rsidRDefault="00331884" w:rsidP="00C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1884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  <w:t>Telephon</w:t>
            </w:r>
            <w:proofErr w:type="spellEnd"/>
          </w:p>
        </w:tc>
        <w:tc>
          <w:tcPr>
            <w:tcW w:w="3538" w:type="dxa"/>
            <w:shd w:val="clear" w:color="auto" w:fill="F2F5F9"/>
            <w:vAlign w:val="bottom"/>
            <w:hideMark/>
          </w:tcPr>
          <w:p w14:paraId="5244D166" w14:textId="77777777" w:rsidR="00331884" w:rsidRPr="00331884" w:rsidRDefault="00331884" w:rsidP="00CB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b/>
                <w:bCs/>
                <w:color w:val="404040"/>
                <w:kern w:val="0"/>
                <w:sz w:val="24"/>
                <w:szCs w:val="24"/>
                <w14:ligatures w14:val="none"/>
              </w:rPr>
              <w:t>Website</w:t>
            </w:r>
          </w:p>
        </w:tc>
      </w:tr>
      <w:tr w:rsidR="00331884" w:rsidRPr="00331884" w14:paraId="2DE9FA17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77D3E9D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E06954F" wp14:editId="0D9ADE5B">
                  <wp:extent cx="285750" cy="190500"/>
                  <wp:effectExtent l="0" t="0" r="0" b="0"/>
                  <wp:docPr id="116969898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17BE908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" w:history="1">
              <w:proofErr w:type="spellStart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registerstelle</w:t>
              </w:r>
              <w:proofErr w:type="spellEnd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@</w:t>
              </w:r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br/>
                <w:t>umweltbundesamt.at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4BA961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+43 1 31304-4114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051C68B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www.emissionshandelsregister.at</w:t>
              </w:r>
            </w:hyperlink>
          </w:p>
        </w:tc>
      </w:tr>
      <w:tr w:rsidR="00331884" w:rsidRPr="00331884" w14:paraId="7370DE2D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042C146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950F6D8" wp14:editId="021A6F46">
                  <wp:extent cx="285750" cy="190500"/>
                  <wp:effectExtent l="0" t="0" r="0" b="0"/>
                  <wp:docPr id="181177377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2A16A6C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helpdesk@climateregistry.be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4208FC7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+32 2 524 95 44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6DC9D803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www.climateregistry.be</w:t>
              </w:r>
            </w:hyperlink>
          </w:p>
        </w:tc>
      </w:tr>
      <w:tr w:rsidR="00331884" w:rsidRPr="00331884" w14:paraId="271530C2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4C08648D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B2B89C0" wp14:editId="605062DE">
                  <wp:extent cx="285750" cy="190500"/>
                  <wp:effectExtent l="0" t="0" r="0" b="0"/>
                  <wp:docPr id="91328404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790646F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registry@eea.government.bg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0DD787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+35929559038,</w:t>
            </w: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br/>
              <w:t>+35929406416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4B62C46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eea.government.bg</w:t>
              </w:r>
            </w:hyperlink>
          </w:p>
        </w:tc>
      </w:tr>
      <w:tr w:rsidR="00331884" w:rsidRPr="00331884" w14:paraId="5DA7ACFA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72FC4E2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6EDC082" wp14:editId="69FEF73E">
                  <wp:extent cx="285750" cy="190500"/>
                  <wp:effectExtent l="0" t="0" r="0" b="0"/>
                  <wp:docPr id="184508105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544F198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ghgregistry.admin@mingor.hr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7993A83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+385 1 5581 660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30A8FABB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www.haop.hr</w:t>
              </w:r>
            </w:hyperlink>
          </w:p>
        </w:tc>
      </w:tr>
      <w:tr w:rsidR="00331884" w:rsidRPr="00331884" w14:paraId="392C374C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04A3D2E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5FF251" wp14:editId="7CE003BC">
                  <wp:extent cx="285750" cy="190500"/>
                  <wp:effectExtent l="0" t="0" r="0" b="0"/>
                  <wp:docPr id="116131882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1BDDD656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17" w:history="1">
              <w:proofErr w:type="spellStart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tmesimeris</w:t>
              </w:r>
              <w:proofErr w:type="spellEnd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br/>
                <w:t>@environment.moa.gov.cy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2874577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+357 22408948,</w:t>
            </w: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br/>
              <w:t>+357 22408900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124D43B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www.moa.gov.cy/environment</w:t>
              </w:r>
            </w:hyperlink>
          </w:p>
        </w:tc>
      </w:tr>
      <w:tr w:rsidR="00331884" w:rsidRPr="00331884" w14:paraId="3EE3E6A8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70523AB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8FC3C4F" wp14:editId="3FA263AA">
                  <wp:extent cx="285750" cy="190500"/>
                  <wp:effectExtent l="0" t="0" r="0" b="0"/>
                  <wp:docPr id="62458829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1DA2A19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povolenky@ote-cr.cz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31D2EE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+420 234 686 100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119C93EF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www.povolenky.cz</w:t>
              </w:r>
            </w:hyperlink>
          </w:p>
        </w:tc>
      </w:tr>
      <w:tr w:rsidR="00331884" w:rsidRPr="00331884" w14:paraId="5C9D695F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481499A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3D636BD" wp14:editId="5BFEE386">
                  <wp:extent cx="285750" cy="190500"/>
                  <wp:effectExtent l="0" t="0" r="0" b="0"/>
                  <wp:docPr id="37365020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5957F86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Co2register@erst.dk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1EE18BF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+45 3529 1000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4DC368EF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www.erst.dk</w:t>
              </w:r>
            </w:hyperlink>
          </w:p>
        </w:tc>
      </w:tr>
      <w:tr w:rsidR="00331884" w:rsidRPr="00331884" w14:paraId="43578BFD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1DE0457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C6B76FA" wp14:editId="21C032DC">
                  <wp:extent cx="285750" cy="190500"/>
                  <wp:effectExtent l="0" t="0" r="0" b="0"/>
                  <wp:docPr id="7801647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3FD5CBE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khgregister@keskkonnaamet.ee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7FC6FC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+372 56 944 935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7A58FFB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www.keskkonnaamet.ee</w:t>
              </w:r>
            </w:hyperlink>
          </w:p>
        </w:tc>
      </w:tr>
      <w:tr w:rsidR="00331884" w:rsidRPr="00331884" w14:paraId="78614289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10A247D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56BD3D2" wp14:editId="74AA1E71">
                  <wp:extent cx="285750" cy="190500"/>
                  <wp:effectExtent l="0" t="0" r="0" b="0"/>
                  <wp:docPr id="197327076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3CAB08A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rekisteri@energiavirasto.fi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876D63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+358 29 5050 100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5203D723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www.energiavirasto.fi</w:t>
              </w:r>
            </w:hyperlink>
          </w:p>
        </w:tc>
      </w:tr>
      <w:tr w:rsidR="00331884" w:rsidRPr="00331884" w14:paraId="6035E89F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4642866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D5EB842" wp14:editId="75CF8255">
                  <wp:extent cx="285750" cy="190500"/>
                  <wp:effectExtent l="0" t="0" r="0" b="0"/>
                  <wp:docPr id="84964252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012A97A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2" w:history="1">
              <w:proofErr w:type="spellStart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registrefrancais-ges</w:t>
              </w:r>
              <w:proofErr w:type="spellEnd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@</w:t>
              </w:r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br/>
                <w:t>caissedesdepots.fr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5A0895AB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+33 1 585 08 700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16629D36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www.seringas.caissedesdepots.fr</w:t>
              </w:r>
            </w:hyperlink>
          </w:p>
        </w:tc>
      </w:tr>
      <w:tr w:rsidR="00331884" w:rsidRPr="00331884" w14:paraId="34B68B97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0F2A0AF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4C7E639" wp14:editId="73D7EF8C">
                  <wp:extent cx="285750" cy="190500"/>
                  <wp:effectExtent l="0" t="0" r="0" b="0"/>
                  <wp:docPr id="113852483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5AF321C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emissionstrading@dehst.de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3C62F7A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+49 (0)30 8903 5050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3BC2A166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www.dehst.de</w:t>
              </w:r>
            </w:hyperlink>
          </w:p>
        </w:tc>
      </w:tr>
      <w:tr w:rsidR="00331884" w:rsidRPr="00331884" w14:paraId="763F545C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5A15E8E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E0DBBB4" wp14:editId="2FE6CD52">
                  <wp:extent cx="285750" cy="190500"/>
                  <wp:effectExtent l="0" t="0" r="0" b="0"/>
                  <wp:docPr id="5336921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1595104F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ghgregistry@prv.ypeka.gr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129F5C20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+30 2106438727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069DFEA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www.ypeka.gr</w:t>
              </w:r>
            </w:hyperlink>
          </w:p>
        </w:tc>
      </w:tr>
      <w:tr w:rsidR="00331884" w:rsidRPr="00331884" w14:paraId="6DCD1064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76944BBF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45F8FF7" wp14:editId="2122D405">
                  <wp:extent cx="285750" cy="190500"/>
                  <wp:effectExtent l="0" t="0" r="0" b="0"/>
                  <wp:docPr id="91167548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322AE82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euetshatosag@oktvf.gov.hu</w:t>
              </w:r>
            </w:hyperlink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, </w:t>
            </w:r>
            <w:hyperlink r:id="rId42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orszagos@zoldhatosag.hu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331A080D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+36 1 2249 100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08B39E50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www.orszagoszoldhatosag.gov.hu</w:t>
              </w:r>
            </w:hyperlink>
          </w:p>
        </w:tc>
      </w:tr>
      <w:tr w:rsidR="00331884" w:rsidRPr="00331884" w14:paraId="3A182653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6EFAC86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02C7CC3" wp14:editId="55BB207A">
                  <wp:extent cx="285750" cy="190500"/>
                  <wp:effectExtent l="0" t="0" r="0" b="0"/>
                  <wp:docPr id="39465011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25E7363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Ets-registry@ust.is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3216CBBF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+354 591 2000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2F931EF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www.ust.is</w:t>
              </w:r>
            </w:hyperlink>
          </w:p>
        </w:tc>
      </w:tr>
      <w:tr w:rsidR="00331884" w:rsidRPr="00331884" w14:paraId="56B3C039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4B831F4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6D9C7C8" wp14:editId="6BD206DD">
                  <wp:extent cx="285750" cy="190500"/>
                  <wp:effectExtent l="0" t="0" r="0" b="0"/>
                  <wp:docPr id="66567320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0053106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ETRAdmin@epa.ie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DA908B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+353 53 9160600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28BF873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www.epa.ie</w:t>
              </w:r>
            </w:hyperlink>
          </w:p>
        </w:tc>
      </w:tr>
      <w:tr w:rsidR="00331884" w:rsidRPr="00331884" w14:paraId="4A5328F7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48E23C4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35E49DD" wp14:editId="03448D9D">
                  <wp:extent cx="285750" cy="190500"/>
                  <wp:effectExtent l="0" t="0" r="0" b="0"/>
                  <wp:docPr id="154030220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2A30178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info.registro-et@isprambiente.it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1203BA2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+39 06 5007 1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3408A29D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ariet.isprambiente.it</w:t>
              </w:r>
            </w:hyperlink>
          </w:p>
        </w:tc>
      </w:tr>
      <w:tr w:rsidR="00331884" w:rsidRPr="00331884" w14:paraId="74FD3364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735773F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7F969EB" wp14:editId="36614AD2">
                  <wp:extent cx="285750" cy="190500"/>
                  <wp:effectExtent l="0" t="0" r="0" b="0"/>
                  <wp:docPr id="165662700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7D084AE0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lvetr.helpdesk@lvgmc.lv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422D81A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+371 67032015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66D42E3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www.meteo.lv</w:t>
              </w:r>
            </w:hyperlink>
          </w:p>
        </w:tc>
      </w:tr>
      <w:tr w:rsidR="00331884" w:rsidRPr="00331884" w14:paraId="6A396272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30A96D8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D801ACD" wp14:editId="4691135F">
                  <wp:extent cx="285750" cy="190500"/>
                  <wp:effectExtent l="0" t="0" r="0" b="0"/>
                  <wp:docPr id="201030945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6EDAB02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registry@llv.li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56A57EAB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+42 3 236 75 96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25F95B8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www.aus.llv.li</w:t>
              </w:r>
            </w:hyperlink>
          </w:p>
        </w:tc>
      </w:tr>
      <w:tr w:rsidR="00331884" w:rsidRPr="00331884" w14:paraId="15C46043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36829AC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6A108BD" wp14:editId="2AD923B6">
                  <wp:extent cx="285750" cy="190500"/>
                  <wp:effectExtent l="0" t="0" r="0" b="0"/>
                  <wp:docPr id="161722716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4B78F606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sdregistras@laaif.lt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7A83185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+370 5 216 9799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1249015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www.laaif.lt</w:t>
              </w:r>
            </w:hyperlink>
          </w:p>
        </w:tc>
      </w:tr>
      <w:tr w:rsidR="00331884" w:rsidRPr="00331884" w14:paraId="749A5E78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29ADAA0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73BC9EB" wp14:editId="7BBE1D2D">
                  <wp:extent cx="285750" cy="190500"/>
                  <wp:effectExtent l="0" t="0" r="0" b="0"/>
                  <wp:docPr id="59480349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0660B78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regadmin@aev.etat.lu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476D2F26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+352 40 56 56 525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42B6A9B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www.emwelt.lu</w:t>
              </w:r>
            </w:hyperlink>
          </w:p>
        </w:tc>
      </w:tr>
      <w:tr w:rsidR="00331884" w:rsidRPr="00331884" w14:paraId="2392FD6C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6127253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7723B43" wp14:editId="0458532F">
                  <wp:extent cx="285750" cy="190500"/>
                  <wp:effectExtent l="0" t="0" r="0" b="0"/>
                  <wp:docPr id="120086434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35CC9AE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6" w:history="1">
              <w:proofErr w:type="spellStart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emissions_trading_scheme</w:t>
              </w:r>
              <w:proofErr w:type="spellEnd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@</w:t>
              </w:r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br/>
                <w:t>mra.org.mt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055F98E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+356 229 55 000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3F7917C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7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www.mra.org.mt</w:t>
              </w:r>
            </w:hyperlink>
          </w:p>
        </w:tc>
      </w:tr>
      <w:tr w:rsidR="00331884" w:rsidRPr="00331884" w14:paraId="1CED78E6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5910EBE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B7BDD62" wp14:editId="69E8D1FD">
                  <wp:extent cx="285750" cy="190500"/>
                  <wp:effectExtent l="0" t="0" r="0" b="0"/>
                  <wp:docPr id="6985873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7937DF2D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69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info@emissieautoriteit.nl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6F79B9C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+31 70 456 80 50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2BD81D6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0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www.emissieautoriteit.nl</w:t>
              </w:r>
            </w:hyperlink>
          </w:p>
        </w:tc>
      </w:tr>
      <w:tr w:rsidR="00331884" w:rsidRPr="00331884" w14:paraId="3244541B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5D43E00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3CCCB80" wp14:editId="02A7B942">
                  <wp:extent cx="285750" cy="190500"/>
                  <wp:effectExtent l="0" t="0" r="0" b="0"/>
                  <wp:docPr id="17294462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0FF6498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2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etregistryhelp@environment-agency.gov.uk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766FA9D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3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www.daera-ni.gov.uk</w:t>
              </w:r>
            </w:hyperlink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34D3893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31884" w:rsidRPr="00331884" w14:paraId="6477CACB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025B681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77ABE96" wp14:editId="3AEE87BE">
                  <wp:extent cx="285750" cy="190500"/>
                  <wp:effectExtent l="0" t="0" r="0" b="0"/>
                  <wp:docPr id="12101568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07B479B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5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kvoteregister@miljodir.no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31AD5E8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+47 95 20 46 67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630F7E93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6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www.Kvoteregister.no</w:t>
              </w:r>
            </w:hyperlink>
          </w:p>
        </w:tc>
      </w:tr>
      <w:tr w:rsidR="00331884" w:rsidRPr="00331884" w14:paraId="5751E8D3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62ABB9C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BDA492E" wp14:editId="30365CA7">
                  <wp:extent cx="285750" cy="190500"/>
                  <wp:effectExtent l="0" t="0" r="0" b="0"/>
                  <wp:docPr id="16920984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710377BC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8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rejestr@kobize.pl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2D15631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+48 22 833 24 84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2886D2C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79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www.kobize.pl</w:t>
              </w:r>
            </w:hyperlink>
          </w:p>
        </w:tc>
      </w:tr>
      <w:tr w:rsidR="00331884" w:rsidRPr="00331884" w14:paraId="1B055098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7C5DC52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08D3EB9" wp14:editId="35AC00B2">
                  <wp:extent cx="285750" cy="190500"/>
                  <wp:effectExtent l="0" t="0" r="0" b="0"/>
                  <wp:docPr id="1436004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3460AB6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1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rple.suporte@apambiente.pt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7B9D5B0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+351 912 800 383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5EB9DAA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2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www.apambiente.pt</w:t>
              </w:r>
            </w:hyperlink>
          </w:p>
        </w:tc>
      </w:tr>
      <w:tr w:rsidR="00331884" w:rsidRPr="00331884" w14:paraId="04222D7E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35F1A598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2A37D10" wp14:editId="7501A4D4">
                  <wp:extent cx="285750" cy="190500"/>
                  <wp:effectExtent l="0" t="0" r="0" b="0"/>
                  <wp:docPr id="9995295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126A91E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4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romanian.registry@mmediu.ro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1D6C5B6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+4 021 408 95 50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60FA79D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5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rnges.anpm.ro</w:t>
              </w:r>
            </w:hyperlink>
          </w:p>
        </w:tc>
      </w:tr>
      <w:tr w:rsidR="00331884" w:rsidRPr="00331884" w14:paraId="55CA7C69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2E37E735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B1D46EF" wp14:editId="0D372AA6">
                  <wp:extent cx="285750" cy="190500"/>
                  <wp:effectExtent l="0" t="0" r="0" b="0"/>
                  <wp:docPr id="6207272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31ADAB14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7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emisie@icz.sk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6E88FB66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+421 32 6563 730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18216FCB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88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emisie.icz.sk</w:t>
              </w:r>
            </w:hyperlink>
          </w:p>
        </w:tc>
      </w:tr>
      <w:tr w:rsidR="00331884" w:rsidRPr="00331884" w14:paraId="07BB1B0E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5413B4C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186BE465" wp14:editId="7E25B21B">
                  <wp:extent cx="285750" cy="190500"/>
                  <wp:effectExtent l="0" t="0" r="0" b="0"/>
                  <wp:docPr id="808906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130B91C3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0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registerCO2.arso@gov.si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3DE39A4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+386 1 478 4087,</w:t>
            </w: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br/>
              <w:t>+386 1 478 4455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5FA2E86A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1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www.arso.gov.si</w:t>
              </w:r>
            </w:hyperlink>
          </w:p>
        </w:tc>
      </w:tr>
      <w:tr w:rsidR="00331884" w:rsidRPr="00331884" w14:paraId="1B3A67ED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300994D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72EB797" wp14:editId="2645C00C">
                  <wp:extent cx="285750" cy="190500"/>
                  <wp:effectExtent l="0" t="0" r="0" b="0"/>
                  <wp:docPr id="4555096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7A9F009F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3" w:history="1"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correo.titulares@renade.es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40E7C6C7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+34 902 333 409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16C1933E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4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www.renade.es</w:t>
              </w:r>
            </w:hyperlink>
          </w:p>
        </w:tc>
      </w:tr>
      <w:tr w:rsidR="00331884" w:rsidRPr="00331884" w14:paraId="222E873B" w14:textId="77777777" w:rsidTr="00CB3544">
        <w:tc>
          <w:tcPr>
            <w:tcW w:w="664" w:type="dxa"/>
            <w:shd w:val="clear" w:color="auto" w:fill="F5F5F5"/>
            <w:vAlign w:val="center"/>
            <w:hideMark/>
          </w:tcPr>
          <w:p w14:paraId="2AB19DA1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noProof/>
                <w:color w:val="404040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CE55BEF" wp14:editId="6604B5EA">
                  <wp:extent cx="285750" cy="190500"/>
                  <wp:effectExtent l="0" t="0" r="0" b="0"/>
                  <wp:docPr id="1778734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shd w:val="clear" w:color="auto" w:fill="F5F5F5"/>
            <w:vAlign w:val="center"/>
            <w:hideMark/>
          </w:tcPr>
          <w:p w14:paraId="7AF8FB9B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6" w:history="1">
              <w:proofErr w:type="spellStart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utslappshandel</w:t>
              </w:r>
              <w:proofErr w:type="spellEnd"/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@</w:t>
              </w:r>
              <w:r w:rsidRPr="00331884">
                <w:rPr>
                  <w:rFonts w:ascii="Arial" w:eastAsia="Times New Roman" w:hAnsi="Arial" w:cs="Arial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br/>
                <w:t>energimyndigheten.se</w:t>
              </w:r>
            </w:hyperlink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14:paraId="3CD96C82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+46 16 544 23 00</w:t>
            </w:r>
          </w:p>
        </w:tc>
        <w:tc>
          <w:tcPr>
            <w:tcW w:w="3538" w:type="dxa"/>
            <w:shd w:val="clear" w:color="auto" w:fill="F5F5F5"/>
            <w:vAlign w:val="center"/>
            <w:hideMark/>
          </w:tcPr>
          <w:p w14:paraId="7C249329" w14:textId="77777777" w:rsidR="00331884" w:rsidRPr="00331884" w:rsidRDefault="00331884" w:rsidP="00CB3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hyperlink r:id="rId97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www.swedishenergyagency.se</w:t>
              </w:r>
            </w:hyperlink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,</w:t>
            </w:r>
            <w:r w:rsidRPr="00331884">
              <w:rPr>
                <w:rFonts w:ascii="Times New Roman" w:eastAsia="Times New Roman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br/>
            </w:r>
            <w:hyperlink r:id="rId98" w:history="1">
              <w:r w:rsidRPr="00331884">
                <w:rPr>
                  <w:rFonts w:ascii="Times New Roman" w:eastAsia="Times New Roman" w:hAnsi="Times New Roman" w:cs="Times New Roman"/>
                  <w:color w:val="004494"/>
                  <w:kern w:val="0"/>
                  <w:sz w:val="24"/>
                  <w:szCs w:val="24"/>
                  <w:u w:val="single"/>
                  <w14:ligatures w14:val="none"/>
                </w:rPr>
                <w:t>www.energimyndigheten.se</w:t>
              </w:r>
            </w:hyperlink>
          </w:p>
        </w:tc>
      </w:tr>
    </w:tbl>
    <w:p w14:paraId="391B5376" w14:textId="77777777" w:rsidR="00331884" w:rsidRDefault="00331884"/>
    <w:sectPr w:rsidR="00331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4"/>
    <w:rsid w:val="00331884"/>
    <w:rsid w:val="006F55D8"/>
    <w:rsid w:val="0072228C"/>
    <w:rsid w:val="00760F44"/>
    <w:rsid w:val="00F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4B9F"/>
  <w15:chartTrackingRefBased/>
  <w15:docId w15:val="{6FA6DAB7-4C52-4CA3-9924-54B92B3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hgregister@keskkonnaamet.ee" TargetMode="External"/><Relationship Id="rId21" Type="http://schemas.openxmlformats.org/officeDocument/2006/relationships/hyperlink" Target="https://www.povolenky.cz/" TargetMode="External"/><Relationship Id="rId42" Type="http://schemas.openxmlformats.org/officeDocument/2006/relationships/hyperlink" Target="mailto:orszagos@zoldhatosag.hu" TargetMode="External"/><Relationship Id="rId47" Type="http://schemas.openxmlformats.org/officeDocument/2006/relationships/image" Target="media/image15.png"/><Relationship Id="rId63" Type="http://schemas.openxmlformats.org/officeDocument/2006/relationships/hyperlink" Target="mailto:regadmin@aev.etat.lu" TargetMode="External"/><Relationship Id="rId68" Type="http://schemas.openxmlformats.org/officeDocument/2006/relationships/image" Target="media/image22.png"/><Relationship Id="rId84" Type="http://schemas.openxmlformats.org/officeDocument/2006/relationships/hyperlink" Target="mailto:romanian.registry@mmediu.ro" TargetMode="External"/><Relationship Id="rId89" Type="http://schemas.openxmlformats.org/officeDocument/2006/relationships/image" Target="media/image29.png"/><Relationship Id="rId16" Type="http://schemas.openxmlformats.org/officeDocument/2006/relationships/image" Target="media/image5.png"/><Relationship Id="rId11" Type="http://schemas.openxmlformats.org/officeDocument/2006/relationships/hyperlink" Target="mailto:registry@eea.government.bg" TargetMode="External"/><Relationship Id="rId32" Type="http://schemas.openxmlformats.org/officeDocument/2006/relationships/hyperlink" Target="mailto:registrefrancais-ges@caissedesdepots.fr" TargetMode="External"/><Relationship Id="rId37" Type="http://schemas.openxmlformats.org/officeDocument/2006/relationships/image" Target="media/image12.png"/><Relationship Id="rId53" Type="http://schemas.openxmlformats.org/officeDocument/2006/relationships/image" Target="media/image17.png"/><Relationship Id="rId58" Type="http://schemas.openxmlformats.org/officeDocument/2006/relationships/hyperlink" Target="http://www.aus.llv.li/" TargetMode="External"/><Relationship Id="rId74" Type="http://schemas.openxmlformats.org/officeDocument/2006/relationships/image" Target="media/image24.png"/><Relationship Id="rId79" Type="http://schemas.openxmlformats.org/officeDocument/2006/relationships/hyperlink" Target="http://www.kobize.pl/" TargetMode="External"/><Relationship Id="rId5" Type="http://schemas.openxmlformats.org/officeDocument/2006/relationships/hyperlink" Target="mailto:registerstelle@umweltbundesamt.at" TargetMode="External"/><Relationship Id="rId90" Type="http://schemas.openxmlformats.org/officeDocument/2006/relationships/hyperlink" Target="mailto:registerCO2.arso@gov.si" TargetMode="External"/><Relationship Id="rId95" Type="http://schemas.openxmlformats.org/officeDocument/2006/relationships/image" Target="media/image31.png"/><Relationship Id="rId22" Type="http://schemas.openxmlformats.org/officeDocument/2006/relationships/image" Target="media/image7.png"/><Relationship Id="rId27" Type="http://schemas.openxmlformats.org/officeDocument/2006/relationships/hyperlink" Target="https://www.keskkonnaamet.ee/et" TargetMode="External"/><Relationship Id="rId43" Type="http://schemas.openxmlformats.org/officeDocument/2006/relationships/hyperlink" Target="http://www.orszagoszoldhatosag.gov.hu/" TargetMode="External"/><Relationship Id="rId48" Type="http://schemas.openxmlformats.org/officeDocument/2006/relationships/hyperlink" Target="mailto:ETRAdmin@epa.ie" TargetMode="External"/><Relationship Id="rId64" Type="http://schemas.openxmlformats.org/officeDocument/2006/relationships/hyperlink" Target="http://www.emwelt.lu/" TargetMode="External"/><Relationship Id="rId69" Type="http://schemas.openxmlformats.org/officeDocument/2006/relationships/hyperlink" Target="mailto:info@emissieautoriteit.nl" TargetMode="External"/><Relationship Id="rId80" Type="http://schemas.openxmlformats.org/officeDocument/2006/relationships/image" Target="media/image26.png"/><Relationship Id="rId85" Type="http://schemas.openxmlformats.org/officeDocument/2006/relationships/hyperlink" Target="http://rnges.anpm.r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ea.government.bg/bg/about/rr/r-te/registry/index.html" TargetMode="External"/><Relationship Id="rId17" Type="http://schemas.openxmlformats.org/officeDocument/2006/relationships/hyperlink" Target="mailto:tmesimeris@environment.moa.gov.cy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://www.seringas.caissedesdepots.fr/" TargetMode="External"/><Relationship Id="rId38" Type="http://schemas.openxmlformats.org/officeDocument/2006/relationships/hyperlink" Target="mailto:ghgregistry@prv.ypeka.gr" TargetMode="External"/><Relationship Id="rId46" Type="http://schemas.openxmlformats.org/officeDocument/2006/relationships/hyperlink" Target="http://www.ust.is/the-environment-agency-of-iceland/eu-ets/registry/" TargetMode="External"/><Relationship Id="rId59" Type="http://schemas.openxmlformats.org/officeDocument/2006/relationships/image" Target="media/image19.png"/><Relationship Id="rId67" Type="http://schemas.openxmlformats.org/officeDocument/2006/relationships/hyperlink" Target="http://www.mra.org.mt/" TargetMode="External"/><Relationship Id="rId20" Type="http://schemas.openxmlformats.org/officeDocument/2006/relationships/hyperlink" Target="mailto:povolenky@ote-cr.cz" TargetMode="External"/><Relationship Id="rId41" Type="http://schemas.openxmlformats.org/officeDocument/2006/relationships/hyperlink" Target="mailto:euetshatosag@oktvf.gov.hu" TargetMode="External"/><Relationship Id="rId54" Type="http://schemas.openxmlformats.org/officeDocument/2006/relationships/hyperlink" Target="mailto:lvetr.helpdesk@lvgmc.lv" TargetMode="External"/><Relationship Id="rId62" Type="http://schemas.openxmlformats.org/officeDocument/2006/relationships/image" Target="media/image20.png"/><Relationship Id="rId70" Type="http://schemas.openxmlformats.org/officeDocument/2006/relationships/hyperlink" Target="http://www.emissieautoriteit.nl/" TargetMode="External"/><Relationship Id="rId75" Type="http://schemas.openxmlformats.org/officeDocument/2006/relationships/hyperlink" Target="mailto:kvoteregister@miljodir.no" TargetMode="External"/><Relationship Id="rId83" Type="http://schemas.openxmlformats.org/officeDocument/2006/relationships/image" Target="media/image27.png"/><Relationship Id="rId88" Type="http://schemas.openxmlformats.org/officeDocument/2006/relationships/hyperlink" Target="http://emisie.icz.sk/" TargetMode="External"/><Relationship Id="rId91" Type="http://schemas.openxmlformats.org/officeDocument/2006/relationships/hyperlink" Target="http://www.arso.gov.si/" TargetMode="External"/><Relationship Id="rId96" Type="http://schemas.openxmlformats.org/officeDocument/2006/relationships/hyperlink" Target="mailto:utslappshandel@energimyndigheten.s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issionshandelsregister.at/" TargetMode="External"/><Relationship Id="rId15" Type="http://schemas.openxmlformats.org/officeDocument/2006/relationships/hyperlink" Target="http://www.haop.hr/hr/tematska-podrucja/zrak-klima-tlo/klimatske-promjene" TargetMode="External"/><Relationship Id="rId23" Type="http://schemas.openxmlformats.org/officeDocument/2006/relationships/hyperlink" Target="mailto:Co2register@erst.dk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www.dehst.de/" TargetMode="External"/><Relationship Id="rId49" Type="http://schemas.openxmlformats.org/officeDocument/2006/relationships/hyperlink" Target="http://www.epa.ie/whatwedo/climate/emissionstrading/union%20registry/" TargetMode="External"/><Relationship Id="rId57" Type="http://schemas.openxmlformats.org/officeDocument/2006/relationships/hyperlink" Target="mailto:registry@llv.li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44" Type="http://schemas.openxmlformats.org/officeDocument/2006/relationships/image" Target="media/image14.png"/><Relationship Id="rId52" Type="http://schemas.openxmlformats.org/officeDocument/2006/relationships/hyperlink" Target="https://ariet.isprambiente.it/ArietWeb/" TargetMode="External"/><Relationship Id="rId60" Type="http://schemas.openxmlformats.org/officeDocument/2006/relationships/hyperlink" Target="mailto:sdregistras@laaif.lt" TargetMode="External"/><Relationship Id="rId65" Type="http://schemas.openxmlformats.org/officeDocument/2006/relationships/image" Target="media/image21.png"/><Relationship Id="rId73" Type="http://schemas.openxmlformats.org/officeDocument/2006/relationships/hyperlink" Target="https://www.daera-ni.gov.uk/" TargetMode="External"/><Relationship Id="rId78" Type="http://schemas.openxmlformats.org/officeDocument/2006/relationships/hyperlink" Target="mailto:rejestr@kobize.pl" TargetMode="External"/><Relationship Id="rId81" Type="http://schemas.openxmlformats.org/officeDocument/2006/relationships/hyperlink" Target="mailto:rple.suporte@apambiente.pt" TargetMode="External"/><Relationship Id="rId86" Type="http://schemas.openxmlformats.org/officeDocument/2006/relationships/image" Target="media/image28.png"/><Relationship Id="rId94" Type="http://schemas.openxmlformats.org/officeDocument/2006/relationships/hyperlink" Target="http://www.renade.es/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limateregistry.be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oa.gov.cy/environment" TargetMode="External"/><Relationship Id="rId39" Type="http://schemas.openxmlformats.org/officeDocument/2006/relationships/hyperlink" Target="http://www.ypeka.gr/Default.aspx?tabid=775&amp;locale=en-US&amp;language=el-GR" TargetMode="External"/><Relationship Id="rId34" Type="http://schemas.openxmlformats.org/officeDocument/2006/relationships/image" Target="media/image11.png"/><Relationship Id="rId50" Type="http://schemas.openxmlformats.org/officeDocument/2006/relationships/image" Target="media/image16.png"/><Relationship Id="rId55" Type="http://schemas.openxmlformats.org/officeDocument/2006/relationships/hyperlink" Target="http://www.meteo.lv/en/lapas/environment/climate-change/international-ghg-emission-trading-registry-s-system-/international-ghg-emission-trading-registry-s-system-?id=1441&amp;nid=646" TargetMode="External"/><Relationship Id="rId76" Type="http://schemas.openxmlformats.org/officeDocument/2006/relationships/hyperlink" Target="http://www.kvoteregister.no/" TargetMode="External"/><Relationship Id="rId97" Type="http://schemas.openxmlformats.org/officeDocument/2006/relationships/hyperlink" Target="http://www.swedishenergyagency.se/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23.png"/><Relationship Id="rId92" Type="http://schemas.openxmlformats.org/officeDocument/2006/relationships/image" Target="media/image30.png"/><Relationship Id="rId2" Type="http://schemas.openxmlformats.org/officeDocument/2006/relationships/settings" Target="settings.xml"/><Relationship Id="rId29" Type="http://schemas.openxmlformats.org/officeDocument/2006/relationships/hyperlink" Target="mailto:rekisteri@energiavirasto.fi" TargetMode="External"/><Relationship Id="rId24" Type="http://schemas.openxmlformats.org/officeDocument/2006/relationships/hyperlink" Target="http://www.erst.dk/kvoteregisteret" TargetMode="External"/><Relationship Id="rId40" Type="http://schemas.openxmlformats.org/officeDocument/2006/relationships/image" Target="media/image13.png"/><Relationship Id="rId45" Type="http://schemas.openxmlformats.org/officeDocument/2006/relationships/hyperlink" Target="mailto:Ets-registry@ust.is" TargetMode="External"/><Relationship Id="rId66" Type="http://schemas.openxmlformats.org/officeDocument/2006/relationships/hyperlink" Target="mailto:emissions_trading_scheme@mra.org.mt" TargetMode="External"/><Relationship Id="rId87" Type="http://schemas.openxmlformats.org/officeDocument/2006/relationships/hyperlink" Target="mailto:emisie@icz.sk" TargetMode="External"/><Relationship Id="rId61" Type="http://schemas.openxmlformats.org/officeDocument/2006/relationships/hyperlink" Target="http://www.laaif.lt/" TargetMode="External"/><Relationship Id="rId82" Type="http://schemas.openxmlformats.org/officeDocument/2006/relationships/hyperlink" Target="http://www.apambiente.pt/index.php?ref=17&amp;subref=295&amp;sub2ref=668" TargetMode="External"/><Relationship Id="rId19" Type="http://schemas.openxmlformats.org/officeDocument/2006/relationships/image" Target="media/image6.png"/><Relationship Id="rId14" Type="http://schemas.openxmlformats.org/officeDocument/2006/relationships/hyperlink" Target="mailto:ghgregistry.admin@mingor.hr" TargetMode="External"/><Relationship Id="rId30" Type="http://schemas.openxmlformats.org/officeDocument/2006/relationships/hyperlink" Target="http://www.energiavirasto.fi/" TargetMode="External"/><Relationship Id="rId35" Type="http://schemas.openxmlformats.org/officeDocument/2006/relationships/hyperlink" Target="mailto:emissionstrading@dehst.de" TargetMode="External"/><Relationship Id="rId56" Type="http://schemas.openxmlformats.org/officeDocument/2006/relationships/image" Target="media/image18.png"/><Relationship Id="rId77" Type="http://schemas.openxmlformats.org/officeDocument/2006/relationships/image" Target="media/image25.png"/><Relationship Id="rId100" Type="http://schemas.openxmlformats.org/officeDocument/2006/relationships/theme" Target="theme/theme1.xml"/><Relationship Id="rId8" Type="http://schemas.openxmlformats.org/officeDocument/2006/relationships/hyperlink" Target="mailto:helpdesk@climateregistry.be" TargetMode="External"/><Relationship Id="rId51" Type="http://schemas.openxmlformats.org/officeDocument/2006/relationships/hyperlink" Target="mailto:info.registro-et@isprambiente.it" TargetMode="External"/><Relationship Id="rId72" Type="http://schemas.openxmlformats.org/officeDocument/2006/relationships/hyperlink" Target="mailto:etregistryhelp@environment-agency.gov.uk" TargetMode="External"/><Relationship Id="rId93" Type="http://schemas.openxmlformats.org/officeDocument/2006/relationships/hyperlink" Target="mailto:correo.titulares@renade.es" TargetMode="External"/><Relationship Id="rId98" Type="http://schemas.openxmlformats.org/officeDocument/2006/relationships/hyperlink" Target="http://www.energimyndigheten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 Fradelos</dc:creator>
  <cp:keywords/>
  <dc:description/>
  <cp:lastModifiedBy>Stamatis Fradelos</cp:lastModifiedBy>
  <cp:revision>1</cp:revision>
  <dcterms:created xsi:type="dcterms:W3CDTF">2023-12-27T10:42:00Z</dcterms:created>
  <dcterms:modified xsi:type="dcterms:W3CDTF">2023-12-27T10:44:00Z</dcterms:modified>
</cp:coreProperties>
</file>